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B2" w:rsidRPr="007630B2" w:rsidRDefault="00626CD1" w:rsidP="007630B2">
      <w:pPr>
        <w:tabs>
          <w:tab w:val="left" w:pos="7185"/>
        </w:tabs>
        <w:spacing w:before="200" w:after="0" w:line="240" w:lineRule="auto"/>
        <w:ind w:left="450"/>
        <w:outlineLvl w:val="0"/>
        <w:rPr>
          <w:rFonts w:ascii="Tahoma" w:eastAsia="Times New Roman" w:hAnsi="Tahoma" w:cs="Times New Roman"/>
          <w:b/>
          <w:caps/>
          <w:sz w:val="28"/>
          <w:szCs w:val="28"/>
        </w:rPr>
      </w:pPr>
      <w:r w:rsidRPr="007630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4D3E176" wp14:editId="0F7D4303">
            <wp:simplePos x="0" y="0"/>
            <wp:positionH relativeFrom="column">
              <wp:posOffset>2314575</wp:posOffset>
            </wp:positionH>
            <wp:positionV relativeFrom="paragraph">
              <wp:posOffset>-466725</wp:posOffset>
            </wp:positionV>
            <wp:extent cx="836930" cy="989965"/>
            <wp:effectExtent l="0" t="0" r="1270" b="63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xm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30B2">
        <w:rPr>
          <w:rFonts w:ascii="Tahoma" w:eastAsia="Times New Roman" w:hAnsi="Tahoma" w:cs="Times New Roman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87766" wp14:editId="70995161">
                <wp:simplePos x="0" y="0"/>
                <wp:positionH relativeFrom="column">
                  <wp:posOffset>3181351</wp:posOffset>
                </wp:positionH>
                <wp:positionV relativeFrom="paragraph">
                  <wp:posOffset>-390525</wp:posOffset>
                </wp:positionV>
                <wp:extent cx="3429000" cy="603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0B2" w:rsidRPr="00626CD1" w:rsidRDefault="007630B2" w:rsidP="004B785D">
                            <w:pPr>
                              <w:spacing w:after="0"/>
                              <w:rPr>
                                <w:b/>
                                <w:szCs w:val="20"/>
                              </w:rPr>
                            </w:pPr>
                            <w:r w:rsidRPr="00626CD1">
                              <w:rPr>
                                <w:b/>
                                <w:szCs w:val="20"/>
                              </w:rPr>
                              <w:t>Division Study Financing</w:t>
                            </w:r>
                          </w:p>
                          <w:p w:rsidR="007630B2" w:rsidRPr="00626CD1" w:rsidRDefault="007630B2" w:rsidP="007630B2">
                            <w:pPr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626CD1">
                              <w:rPr>
                                <w:b/>
                                <w:i/>
                                <w:szCs w:val="20"/>
                              </w:rPr>
                              <w:t>Ministry of Education, Culture, Youth and Sports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5pt;margin-top:-30.75pt;width:270pt;height:4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" filled="f" stroked="f">
                <v:textbox style="mso-fit-shape-to-text:t">
                  <w:txbxContent>
                    <w:p w:rsidR="007630B2" w:rsidRPr="00626CD1" w:rsidRDefault="007630B2" w:rsidP="004B785D">
                      <w:pPr>
                        <w:spacing w:after="0"/>
                        <w:rPr>
                          <w:b/>
                          <w:szCs w:val="20"/>
                        </w:rPr>
                      </w:pPr>
                      <w:r w:rsidRPr="00626CD1">
                        <w:rPr>
                          <w:b/>
                          <w:szCs w:val="20"/>
                        </w:rPr>
                        <w:t>Division Study Financing</w:t>
                      </w:r>
                    </w:p>
                    <w:p w:rsidR="007630B2" w:rsidRPr="00626CD1" w:rsidRDefault="007630B2" w:rsidP="007630B2">
                      <w:pPr>
                        <w:rPr>
                          <w:b/>
                          <w:i/>
                          <w:szCs w:val="20"/>
                        </w:rPr>
                      </w:pPr>
                      <w:r w:rsidRPr="00626CD1">
                        <w:rPr>
                          <w:b/>
                          <w:i/>
                          <w:szCs w:val="20"/>
                        </w:rPr>
                        <w:t>Ministry of Education, Culture, Youth and Sports Affairs</w:t>
                      </w:r>
                    </w:p>
                  </w:txbxContent>
                </v:textbox>
              </v:shape>
            </w:pict>
          </mc:Fallback>
        </mc:AlternateContent>
      </w:r>
    </w:p>
    <w:p w:rsidR="007630B2" w:rsidRPr="007630B2" w:rsidRDefault="007630B2" w:rsidP="007630B2">
      <w:pPr>
        <w:tabs>
          <w:tab w:val="left" w:pos="7185"/>
        </w:tabs>
        <w:spacing w:before="200" w:after="0" w:line="240" w:lineRule="auto"/>
        <w:ind w:left="450"/>
        <w:outlineLvl w:val="0"/>
        <w:rPr>
          <w:rFonts w:ascii="Tahoma" w:eastAsia="Times New Roman" w:hAnsi="Tahoma" w:cs="Times New Roman"/>
          <w:b/>
          <w:caps/>
          <w:sz w:val="28"/>
          <w:szCs w:val="28"/>
        </w:rPr>
      </w:pPr>
    </w:p>
    <w:p w:rsidR="007630B2" w:rsidRPr="007630B2" w:rsidRDefault="007630B2" w:rsidP="007630B2">
      <w:pPr>
        <w:tabs>
          <w:tab w:val="left" w:pos="7185"/>
        </w:tabs>
        <w:spacing w:after="0" w:line="240" w:lineRule="auto"/>
        <w:outlineLvl w:val="0"/>
        <w:rPr>
          <w:rFonts w:ascii="Tahoma" w:eastAsia="Times New Roman" w:hAnsi="Tahoma" w:cs="Times New Roman"/>
          <w:b/>
          <w:caps/>
          <w:color w:val="C0504D" w:themeColor="accent2"/>
          <w:sz w:val="28"/>
          <w:szCs w:val="28"/>
        </w:rPr>
      </w:pPr>
      <w:r w:rsidRPr="007630B2">
        <w:rPr>
          <w:rFonts w:ascii="Tahoma" w:eastAsia="Times New Roman" w:hAnsi="Tahoma" w:cs="Times New Roman"/>
          <w:b/>
          <w:caps/>
          <w:color w:val="C0504D" w:themeColor="accent2"/>
          <w:sz w:val="28"/>
          <w:szCs w:val="28"/>
        </w:rPr>
        <w:t>Medical insurance exemption form</w:t>
      </w:r>
    </w:p>
    <w:p w:rsidR="007630B2" w:rsidRPr="007630B2" w:rsidRDefault="007630B2" w:rsidP="007630B2">
      <w:pPr>
        <w:spacing w:after="0" w:line="240" w:lineRule="auto"/>
        <w:outlineLvl w:val="2"/>
        <w:rPr>
          <w:rFonts w:ascii="Tahoma" w:eastAsia="Times New Roman" w:hAnsi="Tahoma" w:cs="Times New Roman"/>
          <w:sz w:val="20"/>
          <w:szCs w:val="20"/>
        </w:rPr>
      </w:pPr>
    </w:p>
    <w:p w:rsidR="007630B2" w:rsidRPr="007630B2" w:rsidRDefault="007630B2" w:rsidP="007630B2">
      <w:pPr>
        <w:spacing w:after="0" w:line="240" w:lineRule="auto"/>
        <w:rPr>
          <w:rFonts w:ascii="Tahoma" w:eastAsia="Times New Roman" w:hAnsi="Tahoma" w:cs="Times New Roman"/>
          <w:b/>
          <w:sz w:val="20"/>
          <w:szCs w:val="24"/>
        </w:rPr>
      </w:pPr>
      <w:r w:rsidRPr="007630B2">
        <w:rPr>
          <w:rFonts w:ascii="Tahoma" w:eastAsia="Times New Roman" w:hAnsi="Tahoma" w:cs="Times New Roman"/>
          <w:b/>
          <w:sz w:val="20"/>
          <w:szCs w:val="24"/>
        </w:rPr>
        <w:t>Use this form to:</w:t>
      </w:r>
    </w:p>
    <w:p w:rsidR="007630B2" w:rsidRPr="007630B2" w:rsidRDefault="007630B2" w:rsidP="007630B2">
      <w:pPr>
        <w:spacing w:after="0" w:line="240" w:lineRule="auto"/>
        <w:outlineLvl w:val="2"/>
        <w:rPr>
          <w:rFonts w:ascii="Tahoma" w:eastAsia="Times New Roman" w:hAnsi="Tahoma" w:cs="Times New Roman"/>
          <w:sz w:val="18"/>
          <w:szCs w:val="20"/>
        </w:rPr>
      </w:pPr>
      <w:r w:rsidRPr="007630B2">
        <w:rPr>
          <w:rFonts w:ascii="Tahoma" w:eastAsia="Times New Roman" w:hAnsi="Tahoma" w:cs="Times New Roman"/>
          <w:sz w:val="18"/>
          <w:szCs w:val="20"/>
        </w:rPr>
        <w:t>Request an exemption from paying your own medical insurance premium effective July 1, 2015</w:t>
      </w:r>
      <w:r w:rsidR="008B412D">
        <w:rPr>
          <w:rFonts w:ascii="Tahoma" w:eastAsia="Times New Roman" w:hAnsi="Tahoma" w:cs="Times New Roman"/>
          <w:sz w:val="18"/>
          <w:szCs w:val="20"/>
        </w:rPr>
        <w:t>.</w:t>
      </w:r>
    </w:p>
    <w:p w:rsidR="007630B2" w:rsidRPr="007630B2" w:rsidRDefault="007630B2" w:rsidP="007630B2">
      <w:pPr>
        <w:spacing w:after="0" w:line="240" w:lineRule="auto"/>
        <w:outlineLvl w:val="2"/>
        <w:rPr>
          <w:rFonts w:ascii="Tahoma" w:eastAsia="Times New Roman" w:hAnsi="Tahoma" w:cs="Times New Roman"/>
          <w:sz w:val="18"/>
          <w:szCs w:val="20"/>
        </w:rPr>
      </w:pPr>
      <w:r w:rsidRPr="007630B2">
        <w:rPr>
          <w:rFonts w:ascii="Tahoma" w:eastAsia="Times New Roman" w:hAnsi="Tahoma" w:cs="Times New Roman"/>
          <w:sz w:val="18"/>
          <w:szCs w:val="20"/>
        </w:rPr>
        <w:t xml:space="preserve">  </w:t>
      </w:r>
    </w:p>
    <w:p w:rsidR="007630B2" w:rsidRPr="007630B2" w:rsidRDefault="007630B2" w:rsidP="007630B2">
      <w:pPr>
        <w:spacing w:after="0" w:line="240" w:lineRule="auto"/>
        <w:rPr>
          <w:rFonts w:ascii="Tahoma" w:eastAsia="Times New Roman" w:hAnsi="Tahoma" w:cs="Times New Roman"/>
          <w:b/>
          <w:sz w:val="20"/>
          <w:szCs w:val="24"/>
        </w:rPr>
      </w:pPr>
      <w:r w:rsidRPr="007630B2">
        <w:rPr>
          <w:rFonts w:ascii="Tahoma" w:eastAsia="Times New Roman" w:hAnsi="Tahoma" w:cs="Times New Roman"/>
          <w:b/>
          <w:sz w:val="20"/>
          <w:szCs w:val="24"/>
        </w:rPr>
        <w:t xml:space="preserve">Submit fully the completed </w:t>
      </w:r>
      <w:r w:rsidR="00A33173">
        <w:rPr>
          <w:rFonts w:ascii="Tahoma" w:eastAsia="Times New Roman" w:hAnsi="Tahoma" w:cs="Times New Roman"/>
          <w:b/>
          <w:sz w:val="20"/>
          <w:szCs w:val="24"/>
        </w:rPr>
        <w:t>and signed</w:t>
      </w:r>
      <w:r w:rsidRPr="007630B2">
        <w:rPr>
          <w:rFonts w:ascii="Tahoma" w:eastAsia="Times New Roman" w:hAnsi="Tahoma" w:cs="Times New Roman"/>
          <w:b/>
          <w:sz w:val="20"/>
          <w:szCs w:val="24"/>
        </w:rPr>
        <w:t xml:space="preserve"> to:</w:t>
      </w:r>
    </w:p>
    <w:p w:rsidR="007630B2" w:rsidRPr="007630B2" w:rsidRDefault="007630B2" w:rsidP="007630B2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  <w:r w:rsidRPr="007630B2">
        <w:rPr>
          <w:rFonts w:ascii="Tahoma" w:eastAsia="Times New Roman" w:hAnsi="Tahoma" w:cs="Times New Roman"/>
          <w:sz w:val="18"/>
          <w:szCs w:val="24"/>
        </w:rPr>
        <w:t xml:space="preserve">Division Study Financing, via email: </w:t>
      </w:r>
      <w:hyperlink r:id="rId8" w:history="1">
        <w:r w:rsidRPr="007630B2">
          <w:rPr>
            <w:rFonts w:ascii="Tahoma" w:eastAsia="Times New Roman" w:hAnsi="Tahoma" w:cs="Times New Roman"/>
            <w:color w:val="0000FF" w:themeColor="hyperlink"/>
            <w:sz w:val="18"/>
            <w:szCs w:val="24"/>
            <w:u w:val="single"/>
          </w:rPr>
          <w:t>medicalinsurance@studyfinancing.sx</w:t>
        </w:r>
      </w:hyperlink>
      <w:r w:rsidRPr="007630B2">
        <w:rPr>
          <w:rFonts w:ascii="Tahoma" w:eastAsia="Times New Roman" w:hAnsi="Tahoma" w:cs="Times New Roman"/>
          <w:color w:val="F79646" w:themeColor="accent6"/>
          <w:sz w:val="18"/>
          <w:szCs w:val="24"/>
        </w:rPr>
        <w:t xml:space="preserve">  </w:t>
      </w:r>
      <w:r w:rsidRPr="007630B2">
        <w:rPr>
          <w:rFonts w:ascii="Tahoma" w:eastAsia="Times New Roman" w:hAnsi="Tahoma" w:cs="Times New Roman"/>
          <w:b/>
          <w:color w:val="F79646" w:themeColor="accent6"/>
          <w:sz w:val="18"/>
          <w:szCs w:val="24"/>
        </w:rPr>
        <w:t>before May 1, 2015.</w:t>
      </w:r>
      <w:r w:rsidRPr="007630B2">
        <w:rPr>
          <w:rFonts w:ascii="Tahoma" w:eastAsia="Times New Roman" w:hAnsi="Tahoma" w:cs="Times New Roman"/>
          <w:color w:val="F79646" w:themeColor="accent6"/>
          <w:sz w:val="18"/>
          <w:szCs w:val="24"/>
        </w:rPr>
        <w:t xml:space="preserve"> </w:t>
      </w:r>
    </w:p>
    <w:p w:rsidR="007630B2" w:rsidRPr="007630B2" w:rsidRDefault="007630B2" w:rsidP="007630B2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</w:p>
    <w:p w:rsidR="007630B2" w:rsidRPr="007630B2" w:rsidRDefault="007630B2" w:rsidP="007630B2">
      <w:pPr>
        <w:spacing w:after="0" w:line="240" w:lineRule="auto"/>
        <w:rPr>
          <w:rFonts w:ascii="Tahoma" w:eastAsia="Times New Roman" w:hAnsi="Tahoma" w:cs="Times New Roman"/>
          <w:sz w:val="20"/>
          <w:szCs w:val="24"/>
        </w:rPr>
      </w:pPr>
      <w:r w:rsidRPr="007630B2">
        <w:rPr>
          <w:rFonts w:ascii="Tahoma" w:eastAsia="Times New Roman" w:hAnsi="Tahoma" w:cs="Times New Roman"/>
          <w:b/>
          <w:sz w:val="20"/>
          <w:szCs w:val="24"/>
        </w:rPr>
        <w:t>For more information</w:t>
      </w:r>
      <w:r w:rsidRPr="007630B2">
        <w:rPr>
          <w:rFonts w:ascii="Tahoma" w:eastAsia="Times New Roman" w:hAnsi="Tahoma" w:cs="Times New Roman"/>
          <w:sz w:val="20"/>
          <w:szCs w:val="24"/>
        </w:rPr>
        <w:t xml:space="preserve">: </w:t>
      </w:r>
    </w:p>
    <w:p w:rsidR="007630B2" w:rsidRPr="007630B2" w:rsidRDefault="007630B2" w:rsidP="007630B2">
      <w:pPr>
        <w:spacing w:after="0" w:line="240" w:lineRule="auto"/>
        <w:rPr>
          <w:rFonts w:ascii="Tahoma" w:eastAsia="Times New Roman" w:hAnsi="Tahoma" w:cs="Times New Roman"/>
          <w:b/>
          <w:color w:val="9BBB59" w:themeColor="accent3"/>
          <w:sz w:val="18"/>
          <w:szCs w:val="24"/>
        </w:rPr>
      </w:pPr>
      <w:r w:rsidRPr="007630B2">
        <w:rPr>
          <w:rFonts w:ascii="Tahoma" w:eastAsia="Times New Roman" w:hAnsi="Tahoma" w:cs="Times New Roman"/>
          <w:b/>
          <w:color w:val="9BBB59" w:themeColor="accent3"/>
          <w:sz w:val="18"/>
          <w:szCs w:val="24"/>
        </w:rPr>
        <w:t xml:space="preserve">www.studyfinancing.sx </w:t>
      </w:r>
    </w:p>
    <w:p w:rsidR="00B02EC8" w:rsidRDefault="00B02EC8"/>
    <w:p w:rsidR="00517118" w:rsidRDefault="00CB1AA3">
      <w:r w:rsidRPr="0053357F">
        <w:rPr>
          <w:b/>
        </w:rPr>
        <w:t>First name</w:t>
      </w:r>
      <w:r w:rsidR="0053357F" w:rsidRPr="0053357F">
        <w:rPr>
          <w:b/>
        </w:rPr>
        <w:t>:</w:t>
      </w:r>
      <w:r>
        <w:rPr>
          <w:b/>
        </w:rPr>
        <w:tab/>
      </w:r>
      <w:r w:rsidR="00B02EC8">
        <w:t xml:space="preserve"> </w:t>
      </w:r>
      <w:sdt>
        <w:sdtPr>
          <w:alias w:val="Firstname"/>
          <w:tag w:val="Firstname"/>
          <w:id w:val="99605334"/>
          <w:placeholder>
            <w:docPart w:val="CEB2799AF1304EFF9D256A9AB3906592"/>
          </w:placeholder>
          <w:showingPlcHdr/>
        </w:sdtPr>
        <w:sdtEndPr/>
        <w:sdtContent>
          <w:r w:rsidR="007630B2" w:rsidRPr="007630B2">
            <w:rPr>
              <w:rStyle w:val="PlaceholderText"/>
            </w:rPr>
            <w:t>Click here to enter text.</w:t>
          </w:r>
        </w:sdtContent>
      </w:sdt>
      <w:r w:rsidR="00FC5DB3">
        <w:tab/>
      </w:r>
    </w:p>
    <w:p w:rsidR="00B02EC8" w:rsidRDefault="00CB1AA3">
      <w:r w:rsidRPr="0053357F">
        <w:rPr>
          <w:b/>
        </w:rPr>
        <w:t>Last name</w:t>
      </w:r>
      <w:r w:rsidR="0053357F">
        <w:t>:</w:t>
      </w:r>
      <w:r>
        <w:tab/>
      </w:r>
      <w:r w:rsidR="000D0116">
        <w:t xml:space="preserve"> </w:t>
      </w:r>
      <w:sdt>
        <w:sdtPr>
          <w:alias w:val="Lastname"/>
          <w:tag w:val="Lastname"/>
          <w:id w:val="-2070330077"/>
          <w:placeholder>
            <w:docPart w:val="AB5FFEE64E394583B2B58C54B6A954FE"/>
          </w:placeholder>
          <w:showingPlcHdr/>
        </w:sdtPr>
        <w:sdtEndPr/>
        <w:sdtContent>
          <w:bookmarkStart w:id="0" w:name="_GoBack"/>
          <w:r w:rsidR="000D0116" w:rsidRPr="00FC2099">
            <w:rPr>
              <w:rStyle w:val="PlaceholderText"/>
            </w:rPr>
            <w:t>Click here to enter text.</w:t>
          </w:r>
          <w:bookmarkEnd w:id="0"/>
        </w:sdtContent>
      </w:sdt>
    </w:p>
    <w:p w:rsidR="00626CD1" w:rsidRDefault="00626CD1" w:rsidP="00CB1AA3">
      <w:pPr>
        <w:tabs>
          <w:tab w:val="left" w:pos="1418"/>
        </w:tabs>
      </w:pPr>
      <w:r>
        <w:rPr>
          <w:b/>
        </w:rPr>
        <w:t>Date of Birth</w:t>
      </w:r>
      <w:r w:rsidRPr="00626CD1">
        <w:rPr>
          <w:b/>
        </w:rPr>
        <w:t>:</w:t>
      </w:r>
      <w:r>
        <w:rPr>
          <w:b/>
        </w:rPr>
        <w:t xml:space="preserve"> </w:t>
      </w:r>
      <w:r w:rsidRPr="008961A7">
        <w:t xml:space="preserve"> </w:t>
      </w:r>
      <w:r w:rsidR="00CB1AA3">
        <w:tab/>
      </w:r>
      <w:r w:rsidRPr="008961A7">
        <w:t xml:space="preserve"> </w:t>
      </w:r>
      <w:sdt>
        <w:sdtPr>
          <w:alias w:val="DOB"/>
          <w:tag w:val="DOB"/>
          <w:id w:val="-1302003729"/>
          <w:placeholder>
            <w:docPart w:val="7D683ABA579E415782CFFB38517FC5A9"/>
          </w:placeholder>
          <w:showingPlcHdr/>
          <w:date>
            <w:dateFormat w:val="dd MMMM yyyy"/>
            <w:lid w:val="nl-NL"/>
            <w:storeMappedDataAs w:val="dateTime"/>
            <w:calendar w:val="gregorian"/>
          </w:date>
        </w:sdtPr>
        <w:sdtContent>
          <w:r w:rsidRPr="00FC2099">
            <w:rPr>
              <w:rStyle w:val="PlaceholderText"/>
            </w:rPr>
            <w:t>Click here to enter a date.</w:t>
          </w:r>
        </w:sdtContent>
      </w:sdt>
      <w:r w:rsidR="00CC2B37">
        <w:t xml:space="preserve">  </w:t>
      </w:r>
      <w:r w:rsidR="00CB1AA3" w:rsidRPr="00CB1AA3">
        <w:rPr>
          <w:b/>
          <w:i/>
          <w:color w:val="F79646" w:themeColor="accent6"/>
          <w:sz w:val="20"/>
        </w:rPr>
        <w:t>(d</w:t>
      </w:r>
      <w:r w:rsidRPr="00CB1AA3">
        <w:rPr>
          <w:b/>
          <w:i/>
          <w:color w:val="F79646" w:themeColor="accent6"/>
          <w:sz w:val="20"/>
        </w:rPr>
        <w:t>ay/month/year)</w:t>
      </w:r>
    </w:p>
    <w:p w:rsidR="00CC2B37" w:rsidRDefault="00CB1AA3" w:rsidP="00CB1AA3">
      <w:pPr>
        <w:tabs>
          <w:tab w:val="left" w:pos="1418"/>
        </w:tabs>
      </w:pPr>
      <w:r w:rsidRPr="00CB1AA3">
        <w:rPr>
          <w:b/>
        </w:rPr>
        <w:t>Study</w:t>
      </w:r>
      <w:r>
        <w:rPr>
          <w:b/>
        </w:rPr>
        <w:t>:</w:t>
      </w:r>
      <w:r>
        <w:rPr>
          <w:b/>
        </w:rPr>
        <w:tab/>
      </w:r>
      <w:r>
        <w:t xml:space="preserve"> </w:t>
      </w:r>
      <w:sdt>
        <w:sdtPr>
          <w:alias w:val="Study"/>
          <w:tag w:val="Study"/>
          <w:id w:val="1750620559"/>
          <w:placeholder>
            <w:docPart w:val="FC7F15C800244F9BAF83C8E43EB9C8E0"/>
          </w:placeholder>
          <w:showingPlcHdr/>
        </w:sdtPr>
        <w:sdtContent>
          <w:r w:rsidRPr="00FC2099">
            <w:rPr>
              <w:rStyle w:val="PlaceholderText"/>
            </w:rPr>
            <w:t>Click here to enter text.</w:t>
          </w:r>
        </w:sdtContent>
      </w:sdt>
    </w:p>
    <w:p w:rsidR="00A33173" w:rsidRPr="00A33173" w:rsidRDefault="00A33173" w:rsidP="00A33173">
      <w:pPr>
        <w:pStyle w:val="ListParagraph"/>
        <w:numPr>
          <w:ilvl w:val="0"/>
          <w:numId w:val="1"/>
        </w:numPr>
        <w:contextualSpacing w:val="0"/>
      </w:pPr>
      <w:r>
        <w:rPr>
          <w:b/>
        </w:rPr>
        <w:t xml:space="preserve">Are you already paying your own medical insurance premiums? </w:t>
      </w:r>
    </w:p>
    <w:p w:rsidR="00A33173" w:rsidRPr="00A33173" w:rsidRDefault="00A33173" w:rsidP="00A33173">
      <w:pPr>
        <w:ind w:left="357"/>
      </w:pPr>
      <w:r w:rsidRPr="00A33173">
        <w:rPr>
          <w:b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A33173">
        <w:rPr>
          <w:b/>
        </w:rPr>
        <w:instrText xml:space="preserve"> FORMCHECKBOX </w:instrText>
      </w:r>
      <w:r w:rsidRPr="00141CB2">
        <w:rPr>
          <w:lang w:val="nl-NL"/>
        </w:rPr>
      </w:r>
      <w:r w:rsidRPr="00A33173">
        <w:rPr>
          <w:b/>
          <w:lang w:val="nl-NL"/>
        </w:rPr>
        <w:fldChar w:fldCharType="separate"/>
      </w:r>
      <w:r w:rsidRPr="00A33173">
        <w:rPr>
          <w:b/>
          <w:lang w:val="nl-NL"/>
        </w:rPr>
        <w:fldChar w:fldCharType="end"/>
      </w:r>
      <w:r w:rsidRPr="00141CB2">
        <w:t xml:space="preserve">Yes </w:t>
      </w:r>
      <w:r>
        <w:t xml:space="preserve"> </w:t>
      </w:r>
      <w:r w:rsidRPr="00A33173">
        <w:rPr>
          <w:b/>
          <w:i/>
          <w:color w:val="F79646" w:themeColor="accent6"/>
          <w:sz w:val="20"/>
        </w:rPr>
        <w:t xml:space="preserve">go to question </w:t>
      </w:r>
      <w:r>
        <w:rPr>
          <w:b/>
          <w:i/>
          <w:color w:val="F79646" w:themeColor="accent6"/>
          <w:sz w:val="20"/>
        </w:rPr>
        <w:t>6</w:t>
      </w:r>
      <w:r w:rsidRPr="00A33173">
        <w:rPr>
          <w:color w:val="F79646" w:themeColor="accent6"/>
          <w:sz w:val="20"/>
        </w:rPr>
        <w:tab/>
      </w:r>
      <w:r w:rsidRPr="00141CB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41CB2">
        <w:instrText xml:space="preserve"> FORMCHECKBOX </w:instrText>
      </w:r>
      <w:r>
        <w:fldChar w:fldCharType="separate"/>
      </w:r>
      <w:r w:rsidRPr="00141CB2">
        <w:fldChar w:fldCharType="end"/>
      </w:r>
      <w:r w:rsidRPr="00141CB2">
        <w:t xml:space="preserve">No  </w:t>
      </w:r>
      <w:r w:rsidRPr="00A33173">
        <w:rPr>
          <w:b/>
          <w:i/>
          <w:color w:val="F79646" w:themeColor="accent6"/>
          <w:sz w:val="20"/>
        </w:rPr>
        <w:t>go to question 2</w:t>
      </w:r>
    </w:p>
    <w:p w:rsidR="00B02EC8" w:rsidRPr="00141CB2" w:rsidRDefault="00B02EC8" w:rsidP="00824C6F">
      <w:pPr>
        <w:pStyle w:val="ListParagraph"/>
        <w:numPr>
          <w:ilvl w:val="0"/>
          <w:numId w:val="1"/>
        </w:numPr>
        <w:ind w:left="357" w:hanging="357"/>
        <w:contextualSpacing w:val="0"/>
      </w:pPr>
      <w:r w:rsidRPr="0053357F">
        <w:rPr>
          <w:b/>
        </w:rPr>
        <w:t xml:space="preserve">Will you be graduating in </w:t>
      </w:r>
      <w:r w:rsidR="00CC2B37">
        <w:rPr>
          <w:b/>
        </w:rPr>
        <w:t xml:space="preserve">July </w:t>
      </w:r>
      <w:r w:rsidRPr="0053357F">
        <w:rPr>
          <w:b/>
        </w:rPr>
        <w:t>201</w:t>
      </w:r>
      <w:r w:rsidR="00CC2B37">
        <w:rPr>
          <w:b/>
        </w:rPr>
        <w:t>5</w:t>
      </w:r>
      <w:r w:rsidR="00141CB2" w:rsidRPr="0053357F">
        <w:rPr>
          <w:b/>
        </w:rPr>
        <w:t>?</w:t>
      </w:r>
      <w:r w:rsidR="00141CB2">
        <w:t xml:space="preserve"> </w:t>
      </w:r>
      <w:bookmarkStart w:id="1" w:name="Check4"/>
      <w:r w:rsidR="00141CB2">
        <w:tab/>
      </w:r>
      <w:r w:rsidR="00141CB2" w:rsidRPr="00141CB2">
        <w:rPr>
          <w:b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41CB2" w:rsidRPr="00141CB2">
        <w:rPr>
          <w:b/>
        </w:rPr>
        <w:instrText xml:space="preserve"> FORMCHECKBOX </w:instrText>
      </w:r>
      <w:r w:rsidR="00CC2B37" w:rsidRPr="00141CB2">
        <w:rPr>
          <w:b/>
          <w:lang w:val="nl-NL"/>
        </w:rPr>
      </w:r>
      <w:r w:rsidR="00A00D5B">
        <w:rPr>
          <w:b/>
          <w:lang w:val="nl-NL"/>
        </w:rPr>
        <w:fldChar w:fldCharType="separate"/>
      </w:r>
      <w:r w:rsidR="00141CB2" w:rsidRPr="00141CB2">
        <w:rPr>
          <w:b/>
          <w:lang w:val="nl-NL"/>
        </w:rPr>
        <w:fldChar w:fldCharType="end"/>
      </w:r>
      <w:bookmarkEnd w:id="1"/>
      <w:r w:rsidR="00141CB2" w:rsidRPr="00141CB2">
        <w:t xml:space="preserve">Yes </w:t>
      </w:r>
      <w:r w:rsidR="008961A7">
        <w:t xml:space="preserve"> </w:t>
      </w:r>
      <w:r w:rsidR="008961A7" w:rsidRPr="00824C6F">
        <w:rPr>
          <w:b/>
          <w:i/>
          <w:color w:val="F79646" w:themeColor="accent6"/>
          <w:sz w:val="20"/>
        </w:rPr>
        <w:t xml:space="preserve">go to question </w:t>
      </w:r>
      <w:r w:rsidR="00A33173">
        <w:rPr>
          <w:b/>
          <w:i/>
          <w:color w:val="F79646" w:themeColor="accent6"/>
          <w:sz w:val="20"/>
        </w:rPr>
        <w:t>5</w:t>
      </w:r>
      <w:r w:rsidR="00141CB2" w:rsidRPr="00824C6F">
        <w:rPr>
          <w:color w:val="F79646" w:themeColor="accent6"/>
          <w:sz w:val="20"/>
        </w:rPr>
        <w:tab/>
      </w:r>
      <w:r w:rsidR="00141CB2" w:rsidRPr="00141CB2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141CB2" w:rsidRPr="00141CB2">
        <w:instrText xml:space="preserve"> FORMCHECKBOX </w:instrText>
      </w:r>
      <w:r w:rsidR="00A00D5B">
        <w:fldChar w:fldCharType="separate"/>
      </w:r>
      <w:r w:rsidR="00141CB2" w:rsidRPr="00141CB2">
        <w:fldChar w:fldCharType="end"/>
      </w:r>
      <w:r w:rsidR="00141CB2" w:rsidRPr="00141CB2">
        <w:t xml:space="preserve">No  </w:t>
      </w:r>
      <w:r w:rsidR="00A33173" w:rsidRPr="00824C6F">
        <w:rPr>
          <w:b/>
          <w:i/>
          <w:color w:val="F79646" w:themeColor="accent6"/>
          <w:sz w:val="20"/>
        </w:rPr>
        <w:t xml:space="preserve">go to question </w:t>
      </w:r>
      <w:r w:rsidR="00A33173">
        <w:rPr>
          <w:b/>
          <w:i/>
          <w:color w:val="F79646" w:themeColor="accent6"/>
          <w:sz w:val="20"/>
        </w:rPr>
        <w:t>3</w:t>
      </w:r>
    </w:p>
    <w:p w:rsidR="00CB1AA3" w:rsidRPr="00824C6F" w:rsidRDefault="00CB1AA3" w:rsidP="00824C6F">
      <w:pPr>
        <w:pStyle w:val="ListParagraph"/>
        <w:numPr>
          <w:ilvl w:val="0"/>
          <w:numId w:val="1"/>
        </w:numPr>
        <w:tabs>
          <w:tab w:val="left" w:pos="1985"/>
        </w:tabs>
        <w:ind w:left="357" w:hanging="357"/>
        <w:contextualSpacing w:val="0"/>
        <w:rPr>
          <w:b/>
        </w:rPr>
      </w:pPr>
      <w:r w:rsidRPr="00CB1AA3">
        <w:rPr>
          <w:b/>
        </w:rPr>
        <w:t>I would like to request an exemption for:</w:t>
      </w:r>
      <w:r w:rsidR="00824C6F">
        <w:rPr>
          <w:b/>
        </w:rPr>
        <w:t xml:space="preserve"> </w:t>
      </w:r>
    </w:p>
    <w:sdt>
      <w:sdtPr>
        <w:alias w:val="Length of Exemption"/>
        <w:tag w:val="Length of Exemption"/>
        <w:id w:val="914828648"/>
        <w:placeholder>
          <w:docPart w:val="AF7610A0A405459D823209FD8A6E465D"/>
        </w:placeholder>
        <w:showingPlcHdr/>
        <w:dropDownList>
          <w:listItem w:value="Choose an item."/>
          <w:listItem w:displayText="1 month (start paying on August 1, 2015)" w:value="1 month (start paying on August 1, 2015)"/>
          <w:listItem w:displayText="2 months (start paying on September 1, 2015)" w:value="2 months (start paying on September 1, 2015)"/>
          <w:listItem w:displayText="3 months (start paying on October 1, 2015)" w:value="3 months (start paying on October 1, 2015)"/>
          <w:listItem w:displayText="4 months (start paying on November 1, 2015)" w:value="4 months (start paying on November 1, 2015)"/>
          <w:listItem w:displayText="5 months (start paying on December 1, 2015)" w:value="5 months (start paying on December 1, 2015)"/>
          <w:listItem w:displayText="6 months (start paying on January 1, 2016)" w:value="6 months (start paying on January 1, 2016)"/>
        </w:dropDownList>
      </w:sdtPr>
      <w:sdtContent>
        <w:p w:rsidR="00824C6F" w:rsidRPr="00824C6F" w:rsidRDefault="00CB1AA3" w:rsidP="00824C6F">
          <w:pPr>
            <w:pStyle w:val="ListParagraph"/>
            <w:ind w:left="360"/>
          </w:pPr>
          <w:r w:rsidRPr="00FC2099">
            <w:rPr>
              <w:rStyle w:val="PlaceholderText"/>
            </w:rPr>
            <w:t>Choose an item.</w:t>
          </w:r>
        </w:p>
      </w:sdtContent>
    </w:sdt>
    <w:p w:rsidR="000D0116" w:rsidRPr="0053357F" w:rsidRDefault="00824C6F" w:rsidP="00824C6F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rPr>
          <w:b/>
        </w:rPr>
      </w:pPr>
      <w:r>
        <w:rPr>
          <w:b/>
        </w:rPr>
        <w:t xml:space="preserve">I will start paying my own medical insurance premium on: </w:t>
      </w:r>
    </w:p>
    <w:p w:rsidR="008961A7" w:rsidRDefault="00824C6F" w:rsidP="004D5CB3">
      <w:pPr>
        <w:pStyle w:val="ListParagraph"/>
        <w:ind w:left="357"/>
        <w:contextualSpacing w:val="0"/>
      </w:pPr>
      <w:sdt>
        <w:sdtPr>
          <w:alias w:val="First Payment Date"/>
          <w:tag w:val="First Payment Date"/>
          <w:id w:val="-1255363165"/>
          <w:placeholder>
            <w:docPart w:val="8076059D71F54C9E95677C48082CB0C9"/>
          </w:placeholder>
          <w:showingPlcHdr/>
          <w:dropDownList>
            <w:listItem w:value="Choose an item."/>
            <w:listItem w:displayText="August 1, 2015" w:value="August 1, 2015"/>
            <w:listItem w:displayText="September 1, 2015" w:value="September 1, 2015"/>
            <w:listItem w:displayText="October 1, 2015" w:value="October 1, 2015"/>
            <w:listItem w:displayText="November 1, 2015" w:value="November 1, 2015"/>
            <w:listItem w:displayText="December 1, 2015" w:value="December 1, 2015"/>
            <w:listItem w:displayText="January 1, 2016" w:value="January 1, 2016"/>
          </w:dropDownList>
        </w:sdtPr>
        <w:sdtContent>
          <w:r w:rsidRPr="00FC2099">
            <w:rPr>
              <w:rStyle w:val="PlaceholderText"/>
            </w:rPr>
            <w:t>Choose an item.</w:t>
          </w:r>
        </w:sdtContent>
      </w:sdt>
      <w:r w:rsidR="008961A7">
        <w:t xml:space="preserve">  </w:t>
      </w:r>
      <w:r w:rsidR="008961A7">
        <w:tab/>
      </w:r>
      <w:r w:rsidR="00D62EE0" w:rsidRPr="00D62EE0">
        <w:rPr>
          <w:b/>
          <w:i/>
          <w:color w:val="F79646" w:themeColor="accent6"/>
          <w:sz w:val="20"/>
        </w:rPr>
        <w:t xml:space="preserve">Skip question </w:t>
      </w:r>
      <w:r w:rsidR="00A33173">
        <w:rPr>
          <w:b/>
          <w:i/>
          <w:color w:val="F79646" w:themeColor="accent6"/>
          <w:sz w:val="20"/>
        </w:rPr>
        <w:t>5</w:t>
      </w:r>
    </w:p>
    <w:p w:rsidR="008961A7" w:rsidRDefault="004D5CB3" w:rsidP="004D5CB3">
      <w:pPr>
        <w:pStyle w:val="ListParagraph"/>
        <w:numPr>
          <w:ilvl w:val="0"/>
          <w:numId w:val="1"/>
        </w:numPr>
        <w:spacing w:before="240"/>
        <w:ind w:left="357" w:hanging="357"/>
      </w:pPr>
      <w:r w:rsidRPr="004D5CB3">
        <w:rPr>
          <w:b/>
        </w:rPr>
        <w:t>P</w:t>
      </w:r>
      <w:r w:rsidR="00141CB2" w:rsidRPr="004D5CB3">
        <w:rPr>
          <w:b/>
        </w:rPr>
        <w:t>lease indicate y</w:t>
      </w:r>
      <w:r w:rsidR="008961A7" w:rsidRPr="004D5CB3">
        <w:rPr>
          <w:b/>
        </w:rPr>
        <w:t>our graduation date</w:t>
      </w:r>
      <w:r w:rsidRPr="004D5CB3">
        <w:rPr>
          <w:b/>
        </w:rPr>
        <w:t>:</w:t>
      </w:r>
      <w:r>
        <w:rPr>
          <w:b/>
        </w:rPr>
        <w:t xml:space="preserve"> </w:t>
      </w:r>
      <w:r w:rsidRPr="00CB1AA3">
        <w:rPr>
          <w:b/>
          <w:i/>
          <w:color w:val="F79646" w:themeColor="accent6"/>
          <w:sz w:val="20"/>
        </w:rPr>
        <w:t>(day/month/year)</w:t>
      </w:r>
      <w:r w:rsidRPr="004D5CB3">
        <w:rPr>
          <w:b/>
        </w:rPr>
        <w:t xml:space="preserve"> </w:t>
      </w:r>
      <w:r w:rsidR="008961A7">
        <w:t xml:space="preserve">  </w:t>
      </w:r>
      <w:sdt>
        <w:sdtPr>
          <w:id w:val="661974799"/>
          <w:placeholder>
            <w:docPart w:val="0BA467A53C974FD089B2C08429F77B66"/>
          </w:placeholder>
          <w:showingPlcHdr/>
          <w:date>
            <w:dateFormat w:val="dd MMMM yyyy"/>
            <w:lid w:val="nl-NL"/>
            <w:storeMappedDataAs w:val="dateTime"/>
            <w:calendar w:val="gregorian"/>
          </w:date>
        </w:sdtPr>
        <w:sdtEndPr/>
        <w:sdtContent>
          <w:r w:rsidR="000D0116" w:rsidRPr="00FC2099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53357F" w:rsidRPr="00D62EE0" w:rsidRDefault="004D5CB3" w:rsidP="008961A7">
      <w:pPr>
        <w:pStyle w:val="ListParagraph"/>
        <w:tabs>
          <w:tab w:val="left" w:pos="3261"/>
        </w:tabs>
        <w:ind w:left="360"/>
      </w:pPr>
      <w:r w:rsidRPr="00D62EE0">
        <w:t xml:space="preserve">You will be insured until the date </w:t>
      </w:r>
      <w:r w:rsidRPr="00D62EE0">
        <w:t>above</w:t>
      </w:r>
      <w:r w:rsidRPr="00D62EE0">
        <w:t xml:space="preserve">mentioned. </w:t>
      </w:r>
    </w:p>
    <w:p w:rsidR="004D5CB3" w:rsidRPr="004D5CB3" w:rsidRDefault="004D5CB3" w:rsidP="004D5CB3">
      <w:pPr>
        <w:pStyle w:val="ListParagraph"/>
        <w:ind w:left="360"/>
      </w:pPr>
    </w:p>
    <w:p w:rsidR="00D62EE0" w:rsidRDefault="008658D3" w:rsidP="00A3317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Declaration and </w:t>
      </w:r>
      <w:r w:rsidR="00D62EE0" w:rsidRPr="00A33173">
        <w:rPr>
          <w:b/>
        </w:rPr>
        <w:t>Signature:</w:t>
      </w:r>
    </w:p>
    <w:p w:rsidR="008658D3" w:rsidRPr="008658D3" w:rsidRDefault="008658D3" w:rsidP="00FF0536">
      <w:pPr>
        <w:ind w:left="720" w:hanging="360"/>
      </w:pPr>
      <w:r w:rsidRPr="00141CB2">
        <w:rPr>
          <w:b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141CB2">
        <w:rPr>
          <w:b/>
        </w:rPr>
        <w:instrText xml:space="preserve"> FORMCHECKBOX </w:instrText>
      </w:r>
      <w:r w:rsidRPr="00141CB2">
        <w:rPr>
          <w:b/>
          <w:lang w:val="nl-NL"/>
        </w:rPr>
      </w:r>
      <w:r>
        <w:rPr>
          <w:b/>
          <w:lang w:val="nl-NL"/>
        </w:rPr>
        <w:fldChar w:fldCharType="separate"/>
      </w:r>
      <w:r w:rsidRPr="00141CB2">
        <w:rPr>
          <w:b/>
          <w:lang w:val="nl-NL"/>
        </w:rPr>
        <w:fldChar w:fldCharType="end"/>
      </w:r>
      <w:r w:rsidRPr="008658D3">
        <w:rPr>
          <w:b/>
        </w:rPr>
        <w:t xml:space="preserve"> </w:t>
      </w:r>
      <w:r w:rsidR="00FF0536">
        <w:rPr>
          <w:b/>
        </w:rPr>
        <w:tab/>
      </w:r>
      <w:r w:rsidRPr="008658D3">
        <w:t xml:space="preserve">I declare that, I have completely read the </w:t>
      </w:r>
      <w:r w:rsidR="00FF0536">
        <w:t>letter from the Minister of Education, Culture, Youth and Sports Affairs dated February 27, 2015 regarding the changes in the collective medical insurance.</w:t>
      </w:r>
    </w:p>
    <w:p w:rsidR="00FC5DB3" w:rsidRPr="00FC5DB3" w:rsidRDefault="00FF0536" w:rsidP="00B753A1">
      <w:r w:rsidRPr="00FF053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850EA" wp14:editId="1DE51E4A">
                <wp:simplePos x="0" y="0"/>
                <wp:positionH relativeFrom="column">
                  <wp:posOffset>3219450</wp:posOffset>
                </wp:positionH>
                <wp:positionV relativeFrom="paragraph">
                  <wp:posOffset>302895</wp:posOffset>
                </wp:positionV>
                <wp:extent cx="19526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5pt,23.85pt" to="40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rhzg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" strokecolor="black [3213]"/>
            </w:pict>
          </mc:Fallback>
        </mc:AlternateContent>
      </w:r>
      <w:r w:rsidRPr="00FF053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7CB54" wp14:editId="00D05C8A">
                <wp:simplePos x="0" y="0"/>
                <wp:positionH relativeFrom="column">
                  <wp:posOffset>3124200</wp:posOffset>
                </wp:positionH>
                <wp:positionV relativeFrom="paragraph">
                  <wp:posOffset>264795</wp:posOffset>
                </wp:positionV>
                <wp:extent cx="157162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36" w:rsidRPr="00FF0536" w:rsidRDefault="00FF0536" w:rsidP="00FF05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6pt;margin-top:20.85pt;width:123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" filled="f" stroked="f">
                <v:textbox style="mso-fit-shape-to-text:t">
                  <w:txbxContent>
                    <w:p w:rsidR="00FF0536" w:rsidRPr="00FF0536" w:rsidRDefault="00FF0536" w:rsidP="00FF05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AD9BF" wp14:editId="08005666">
                <wp:simplePos x="0" y="0"/>
                <wp:positionH relativeFrom="column">
                  <wp:posOffset>247650</wp:posOffset>
                </wp:positionH>
                <wp:positionV relativeFrom="paragraph">
                  <wp:posOffset>312420</wp:posOffset>
                </wp:positionV>
                <wp:extent cx="2486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5pt,24.6pt" to="215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1T/zwEAAAMEAAAOAAAAZHJzL2Uyb0RvYy54bWysU02P0zAQvSPxHyzfadIK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F361D" wp14:editId="4CCBACB5">
                <wp:simplePos x="0" y="0"/>
                <wp:positionH relativeFrom="column">
                  <wp:posOffset>154305</wp:posOffset>
                </wp:positionH>
                <wp:positionV relativeFrom="paragraph">
                  <wp:posOffset>285750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36" w:rsidRPr="00FF0536" w:rsidRDefault="00FF0536">
                            <w:pPr>
                              <w:rPr>
                                <w:b/>
                              </w:rPr>
                            </w:pPr>
                            <w:r w:rsidRPr="00FF0536">
                              <w:rPr>
                                <w:b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15pt;margin-top:22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" filled="f" stroked="f">
                <v:textbox style="mso-fit-shape-to-text:t">
                  <w:txbxContent>
                    <w:p w:rsidR="00FF0536" w:rsidRPr="00FF0536" w:rsidRDefault="00FF0536">
                      <w:pPr>
                        <w:rPr>
                          <w:b/>
                        </w:rPr>
                      </w:pPr>
                      <w:r w:rsidRPr="00FF0536">
                        <w:rPr>
                          <w:b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DB3" w:rsidRPr="00FC5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6B0"/>
    <w:multiLevelType w:val="hybridMultilevel"/>
    <w:tmpl w:val="089A7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63102"/>
    <w:multiLevelType w:val="hybridMultilevel"/>
    <w:tmpl w:val="A272791E"/>
    <w:lvl w:ilvl="0" w:tplc="E1505A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A21AC"/>
    <w:multiLevelType w:val="hybridMultilevel"/>
    <w:tmpl w:val="168C5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cjz1hWlUIAdeY+IoX5jYjQING/g=" w:salt="skNSNbP5uq0vIDnOBh0FS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C8"/>
    <w:rsid w:val="000D0116"/>
    <w:rsid w:val="00120449"/>
    <w:rsid w:val="00141CB2"/>
    <w:rsid w:val="00163AC4"/>
    <w:rsid w:val="00163CEE"/>
    <w:rsid w:val="002B364F"/>
    <w:rsid w:val="003B1F05"/>
    <w:rsid w:val="004B785D"/>
    <w:rsid w:val="004D5CB3"/>
    <w:rsid w:val="00517118"/>
    <w:rsid w:val="0053357F"/>
    <w:rsid w:val="00626CD1"/>
    <w:rsid w:val="00647A7F"/>
    <w:rsid w:val="007630B2"/>
    <w:rsid w:val="00807FFC"/>
    <w:rsid w:val="00824C6F"/>
    <w:rsid w:val="008658D3"/>
    <w:rsid w:val="008961A7"/>
    <w:rsid w:val="008B412D"/>
    <w:rsid w:val="00975CD2"/>
    <w:rsid w:val="00A00D5B"/>
    <w:rsid w:val="00A33173"/>
    <w:rsid w:val="00B02EC8"/>
    <w:rsid w:val="00B753A1"/>
    <w:rsid w:val="00C052E4"/>
    <w:rsid w:val="00C41C4B"/>
    <w:rsid w:val="00CB1AA3"/>
    <w:rsid w:val="00CC2B37"/>
    <w:rsid w:val="00D62EE0"/>
    <w:rsid w:val="00DE5989"/>
    <w:rsid w:val="00F64828"/>
    <w:rsid w:val="00FC5DB3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D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0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D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0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insurance@studyfinancing.s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83ABA579E415782CFFB38517FC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DE14-6724-4527-A428-C9D1B9F1DE5D}"/>
      </w:docPartPr>
      <w:docPartBody>
        <w:p w:rsidR="00000000" w:rsidRDefault="009139D2" w:rsidP="009139D2">
          <w:pPr>
            <w:pStyle w:val="7D683ABA579E415782CFFB38517FC5A91"/>
          </w:pPr>
          <w:r w:rsidRPr="00FC2099">
            <w:rPr>
              <w:rStyle w:val="PlaceholderText"/>
            </w:rPr>
            <w:t>Click here to enter a date.</w:t>
          </w:r>
        </w:p>
      </w:docPartBody>
    </w:docPart>
    <w:docPart>
      <w:docPartPr>
        <w:name w:val="FC7F15C800244F9BAF83C8E43EB9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8019-F15B-4259-B9F8-36EF0CCDCEF0}"/>
      </w:docPartPr>
      <w:docPartBody>
        <w:p w:rsidR="00000000" w:rsidRDefault="009139D2" w:rsidP="009139D2">
          <w:pPr>
            <w:pStyle w:val="FC7F15C800244F9BAF83C8E43EB9C8E01"/>
          </w:pPr>
          <w:r w:rsidRPr="00FC2099">
            <w:rPr>
              <w:rStyle w:val="PlaceholderText"/>
            </w:rPr>
            <w:t>Click here to enter text.</w:t>
          </w:r>
        </w:p>
      </w:docPartBody>
    </w:docPart>
    <w:docPart>
      <w:docPartPr>
        <w:name w:val="CEB2799AF1304EFF9D256A9AB390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152D-3567-49D7-B3D2-B77567DB4CB7}"/>
      </w:docPartPr>
      <w:docPartBody>
        <w:p w:rsidR="00000000" w:rsidRDefault="009139D2" w:rsidP="009139D2">
          <w:pPr>
            <w:pStyle w:val="CEB2799AF1304EFF9D256A9AB3906592"/>
          </w:pPr>
          <w:r w:rsidRPr="007630B2">
            <w:rPr>
              <w:rStyle w:val="PlaceholderText"/>
            </w:rPr>
            <w:t>Click here to enter text.</w:t>
          </w:r>
        </w:p>
      </w:docPartBody>
    </w:docPart>
    <w:docPart>
      <w:docPartPr>
        <w:name w:val="AB5FFEE64E394583B2B58C54B6A9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848D-5128-48CB-B7CE-BBB28DFFB31E}"/>
      </w:docPartPr>
      <w:docPartBody>
        <w:p w:rsidR="00000000" w:rsidRDefault="009139D2" w:rsidP="009139D2">
          <w:pPr>
            <w:pStyle w:val="AB5FFEE64E394583B2B58C54B6A954FE"/>
          </w:pPr>
          <w:r w:rsidRPr="00FC2099">
            <w:rPr>
              <w:rStyle w:val="PlaceholderText"/>
            </w:rPr>
            <w:t>Click here to enter text.</w:t>
          </w:r>
        </w:p>
      </w:docPartBody>
    </w:docPart>
    <w:docPart>
      <w:docPartPr>
        <w:name w:val="AF7610A0A405459D823209FD8A6E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0259-2BE9-4FB9-B03D-F8C7A344E64C}"/>
      </w:docPartPr>
      <w:docPartBody>
        <w:p w:rsidR="00000000" w:rsidRDefault="009139D2" w:rsidP="009139D2">
          <w:pPr>
            <w:pStyle w:val="AF7610A0A405459D823209FD8A6E465D"/>
          </w:pPr>
          <w:r w:rsidRPr="00FC2099">
            <w:rPr>
              <w:rStyle w:val="PlaceholderText"/>
            </w:rPr>
            <w:t>Choose an item.</w:t>
          </w:r>
        </w:p>
      </w:docPartBody>
    </w:docPart>
    <w:docPart>
      <w:docPartPr>
        <w:name w:val="8076059D71F54C9E95677C48082C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8A04-91CE-48F6-A871-C2BE40E4FEC9}"/>
      </w:docPartPr>
      <w:docPartBody>
        <w:p w:rsidR="00000000" w:rsidRDefault="009139D2" w:rsidP="009139D2">
          <w:pPr>
            <w:pStyle w:val="8076059D71F54C9E95677C48082CB0C9"/>
          </w:pPr>
          <w:r w:rsidRPr="00FC2099">
            <w:rPr>
              <w:rStyle w:val="PlaceholderText"/>
            </w:rPr>
            <w:t>Choose an item.</w:t>
          </w:r>
        </w:p>
      </w:docPartBody>
    </w:docPart>
    <w:docPart>
      <w:docPartPr>
        <w:name w:val="0BA467A53C974FD089B2C08429F7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8331-FC25-40AC-A022-727FA028F9C7}"/>
      </w:docPartPr>
      <w:docPartBody>
        <w:p w:rsidR="00000000" w:rsidRDefault="009139D2" w:rsidP="009139D2">
          <w:pPr>
            <w:pStyle w:val="0BA467A53C974FD089B2C08429F77B66"/>
          </w:pPr>
          <w:r w:rsidRPr="00FC209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E"/>
    <w:rsid w:val="00492A5E"/>
    <w:rsid w:val="00580315"/>
    <w:rsid w:val="005A5364"/>
    <w:rsid w:val="007B06A2"/>
    <w:rsid w:val="0089268A"/>
    <w:rsid w:val="008D61E4"/>
    <w:rsid w:val="009139D2"/>
    <w:rsid w:val="009C6C3B"/>
    <w:rsid w:val="00DB2BC3"/>
    <w:rsid w:val="00E8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9D2"/>
    <w:rPr>
      <w:color w:val="808080"/>
    </w:rPr>
  </w:style>
  <w:style w:type="paragraph" w:customStyle="1" w:styleId="7D683ABA579E415782CFFB38517FC5A9">
    <w:name w:val="7D683ABA579E415782CFFB38517FC5A9"/>
    <w:rsid w:val="009139D2"/>
  </w:style>
  <w:style w:type="paragraph" w:customStyle="1" w:styleId="FC7F15C800244F9BAF83C8E43EB9C8E0">
    <w:name w:val="FC7F15C800244F9BAF83C8E43EB9C8E0"/>
    <w:rsid w:val="009139D2"/>
  </w:style>
  <w:style w:type="paragraph" w:customStyle="1" w:styleId="CEB2799AF1304EFF9D256A9AB3906592">
    <w:name w:val="CEB2799AF1304EFF9D256A9AB3906592"/>
    <w:rsid w:val="009139D2"/>
    <w:rPr>
      <w:rFonts w:eastAsiaTheme="minorHAnsi"/>
    </w:rPr>
  </w:style>
  <w:style w:type="paragraph" w:customStyle="1" w:styleId="AB5FFEE64E394583B2B58C54B6A954FE">
    <w:name w:val="AB5FFEE64E394583B2B58C54B6A954FE"/>
    <w:rsid w:val="009139D2"/>
    <w:rPr>
      <w:rFonts w:eastAsiaTheme="minorHAnsi"/>
    </w:rPr>
  </w:style>
  <w:style w:type="paragraph" w:customStyle="1" w:styleId="7D683ABA579E415782CFFB38517FC5A91">
    <w:name w:val="7D683ABA579E415782CFFB38517FC5A91"/>
    <w:rsid w:val="009139D2"/>
    <w:rPr>
      <w:rFonts w:eastAsiaTheme="minorHAnsi"/>
    </w:rPr>
  </w:style>
  <w:style w:type="paragraph" w:customStyle="1" w:styleId="FC7F15C800244F9BAF83C8E43EB9C8E01">
    <w:name w:val="FC7F15C800244F9BAF83C8E43EB9C8E01"/>
    <w:rsid w:val="009139D2"/>
    <w:rPr>
      <w:rFonts w:eastAsiaTheme="minorHAnsi"/>
    </w:rPr>
  </w:style>
  <w:style w:type="paragraph" w:customStyle="1" w:styleId="AF7610A0A405459D823209FD8A6E465D">
    <w:name w:val="AF7610A0A405459D823209FD8A6E465D"/>
    <w:rsid w:val="009139D2"/>
    <w:pPr>
      <w:ind w:left="720"/>
      <w:contextualSpacing/>
    </w:pPr>
    <w:rPr>
      <w:rFonts w:eastAsiaTheme="minorHAnsi"/>
    </w:rPr>
  </w:style>
  <w:style w:type="paragraph" w:customStyle="1" w:styleId="8076059D71F54C9E95677C48082CB0C9">
    <w:name w:val="8076059D71F54C9E95677C48082CB0C9"/>
    <w:rsid w:val="009139D2"/>
    <w:pPr>
      <w:ind w:left="720"/>
      <w:contextualSpacing/>
    </w:pPr>
    <w:rPr>
      <w:rFonts w:eastAsiaTheme="minorHAnsi"/>
    </w:rPr>
  </w:style>
  <w:style w:type="paragraph" w:customStyle="1" w:styleId="0BA467A53C974FD089B2C08429F77B66">
    <w:name w:val="0BA467A53C974FD089B2C08429F77B66"/>
    <w:rsid w:val="009139D2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39D2"/>
    <w:rPr>
      <w:color w:val="808080"/>
    </w:rPr>
  </w:style>
  <w:style w:type="paragraph" w:customStyle="1" w:styleId="7D683ABA579E415782CFFB38517FC5A9">
    <w:name w:val="7D683ABA579E415782CFFB38517FC5A9"/>
    <w:rsid w:val="009139D2"/>
  </w:style>
  <w:style w:type="paragraph" w:customStyle="1" w:styleId="FC7F15C800244F9BAF83C8E43EB9C8E0">
    <w:name w:val="FC7F15C800244F9BAF83C8E43EB9C8E0"/>
    <w:rsid w:val="009139D2"/>
  </w:style>
  <w:style w:type="paragraph" w:customStyle="1" w:styleId="CEB2799AF1304EFF9D256A9AB3906592">
    <w:name w:val="CEB2799AF1304EFF9D256A9AB3906592"/>
    <w:rsid w:val="009139D2"/>
    <w:rPr>
      <w:rFonts w:eastAsiaTheme="minorHAnsi"/>
    </w:rPr>
  </w:style>
  <w:style w:type="paragraph" w:customStyle="1" w:styleId="AB5FFEE64E394583B2B58C54B6A954FE">
    <w:name w:val="AB5FFEE64E394583B2B58C54B6A954FE"/>
    <w:rsid w:val="009139D2"/>
    <w:rPr>
      <w:rFonts w:eastAsiaTheme="minorHAnsi"/>
    </w:rPr>
  </w:style>
  <w:style w:type="paragraph" w:customStyle="1" w:styleId="7D683ABA579E415782CFFB38517FC5A91">
    <w:name w:val="7D683ABA579E415782CFFB38517FC5A91"/>
    <w:rsid w:val="009139D2"/>
    <w:rPr>
      <w:rFonts w:eastAsiaTheme="minorHAnsi"/>
    </w:rPr>
  </w:style>
  <w:style w:type="paragraph" w:customStyle="1" w:styleId="FC7F15C800244F9BAF83C8E43EB9C8E01">
    <w:name w:val="FC7F15C800244F9BAF83C8E43EB9C8E01"/>
    <w:rsid w:val="009139D2"/>
    <w:rPr>
      <w:rFonts w:eastAsiaTheme="minorHAnsi"/>
    </w:rPr>
  </w:style>
  <w:style w:type="paragraph" w:customStyle="1" w:styleId="AF7610A0A405459D823209FD8A6E465D">
    <w:name w:val="AF7610A0A405459D823209FD8A6E465D"/>
    <w:rsid w:val="009139D2"/>
    <w:pPr>
      <w:ind w:left="720"/>
      <w:contextualSpacing/>
    </w:pPr>
    <w:rPr>
      <w:rFonts w:eastAsiaTheme="minorHAnsi"/>
    </w:rPr>
  </w:style>
  <w:style w:type="paragraph" w:customStyle="1" w:styleId="8076059D71F54C9E95677C48082CB0C9">
    <w:name w:val="8076059D71F54C9E95677C48082CB0C9"/>
    <w:rsid w:val="009139D2"/>
    <w:pPr>
      <w:ind w:left="720"/>
      <w:contextualSpacing/>
    </w:pPr>
    <w:rPr>
      <w:rFonts w:eastAsiaTheme="minorHAnsi"/>
    </w:rPr>
  </w:style>
  <w:style w:type="paragraph" w:customStyle="1" w:styleId="0BA467A53C974FD089B2C08429F77B66">
    <w:name w:val="0BA467A53C974FD089B2C08429F77B66"/>
    <w:rsid w:val="009139D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0DE2-E2DC-4469-BAC8-C741754B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 Aventurin</dc:creator>
  <cp:lastModifiedBy>Antonio Aventurin</cp:lastModifiedBy>
  <cp:revision>10</cp:revision>
  <cp:lastPrinted>2015-03-18T17:17:00Z</cp:lastPrinted>
  <dcterms:created xsi:type="dcterms:W3CDTF">2015-03-18T16:00:00Z</dcterms:created>
  <dcterms:modified xsi:type="dcterms:W3CDTF">2015-03-18T17:37:00Z</dcterms:modified>
</cp:coreProperties>
</file>